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BB" w:rsidRPr="00C66EBF" w:rsidRDefault="00A329BB" w:rsidP="00103B71">
      <w:pPr>
        <w:tabs>
          <w:tab w:val="right" w:pos="10206"/>
        </w:tabs>
        <w:jc w:val="right"/>
        <w:rPr>
          <w:rFonts w:ascii="Arial Narrow" w:hAnsi="Arial Narrow" w:cs="Arial Narrow"/>
          <w:b/>
          <w:sz w:val="22"/>
          <w:szCs w:val="22"/>
        </w:rPr>
      </w:pPr>
      <w:r w:rsidRPr="00C66EBF">
        <w:rPr>
          <w:rFonts w:ascii="Arial Narrow" w:hAnsi="Arial Narrow" w:cs="Arial Narrow"/>
          <w:b/>
          <w:sz w:val="22"/>
          <w:szCs w:val="22"/>
        </w:rPr>
        <w:t xml:space="preserve">Załącznik nr </w:t>
      </w:r>
      <w:r>
        <w:rPr>
          <w:rFonts w:ascii="Arial Narrow" w:hAnsi="Arial Narrow" w:cs="Arial Narrow"/>
          <w:b/>
          <w:sz w:val="22"/>
          <w:szCs w:val="22"/>
        </w:rPr>
        <w:t>3</w:t>
      </w:r>
    </w:p>
    <w:p w:rsidR="00A329BB" w:rsidRDefault="00A329BB">
      <w:pPr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</w:p>
    <w:p w:rsidR="00A329BB" w:rsidRDefault="00A329BB">
      <w:pPr>
        <w:tabs>
          <w:tab w:val="right" w:pos="10206"/>
        </w:tabs>
      </w:pPr>
      <w:r>
        <w:rPr>
          <w:rFonts w:ascii="Arial Narrow" w:hAnsi="Arial Narrow" w:cs="Arial Narrow"/>
          <w:sz w:val="22"/>
          <w:szCs w:val="22"/>
        </w:rPr>
        <w:t xml:space="preserve"> ……………………………………………………………………….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</w:rPr>
        <w:t>……………………….….……….………..……….</w:t>
      </w:r>
    </w:p>
    <w:p w:rsidR="00A329BB" w:rsidRDefault="00A329BB">
      <w:pPr>
        <w:tabs>
          <w:tab w:val="right" w:pos="10206"/>
        </w:tabs>
        <w:ind w:right="-2"/>
      </w:pPr>
      <w:r>
        <w:rPr>
          <w:rFonts w:ascii="Arial Narrow" w:hAnsi="Arial Narrow" w:cs="Arial Narrow"/>
          <w:sz w:val="16"/>
          <w:szCs w:val="16"/>
        </w:rPr>
        <w:t xml:space="preserve">/Imię i nazwisko/                                                                                                                                                                                     /miejscowość,  data/ </w:t>
      </w:r>
    </w:p>
    <w:p w:rsidR="00A329BB" w:rsidRDefault="00A329BB">
      <w:pPr>
        <w:rPr>
          <w:rFonts w:ascii="Arial Narrow" w:hAnsi="Arial Narrow" w:cs="Arial Narrow"/>
          <w:sz w:val="8"/>
          <w:szCs w:val="8"/>
        </w:rPr>
      </w:pPr>
    </w:p>
    <w:p w:rsidR="00A329BB" w:rsidRDefault="00A329BB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A329BB" w:rsidRDefault="00A329BB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/adres/</w:t>
      </w:r>
    </w:p>
    <w:p w:rsidR="00A329BB" w:rsidRDefault="00A329BB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A329BB" w:rsidRDefault="00A329BB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A329BB" w:rsidRDefault="00A329BB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/telefon kontaktowy/</w:t>
      </w:r>
    </w:p>
    <w:p w:rsidR="00A329BB" w:rsidRDefault="00A329BB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A329BB" w:rsidRDefault="00A329BB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A329BB" w:rsidRDefault="00A329BB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/kierunek  studiów / specjalność /</w:t>
      </w:r>
    </w:p>
    <w:p w:rsidR="00A329BB" w:rsidRDefault="00A329BB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A329BB" w:rsidRDefault="00A329BB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A329BB" w:rsidRDefault="00A329BB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/studia stacjonarne / niestacjonarne/</w:t>
      </w:r>
    </w:p>
    <w:p w:rsidR="00A329BB" w:rsidRDefault="00A329BB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A329BB" w:rsidRDefault="00A329BB">
      <w:pPr>
        <w:tabs>
          <w:tab w:val="left" w:pos="540"/>
          <w:tab w:val="left" w:pos="126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albumu ......................................</w:t>
      </w:r>
    </w:p>
    <w:p w:rsidR="00A329BB" w:rsidRDefault="00A329BB">
      <w:pPr>
        <w:jc w:val="right"/>
        <w:rPr>
          <w:rFonts w:ascii="Arial Narrow" w:hAnsi="Arial Narrow" w:cs="Arial Narrow"/>
          <w:sz w:val="16"/>
          <w:szCs w:val="16"/>
        </w:rPr>
      </w:pPr>
    </w:p>
    <w:p w:rsidR="00A329BB" w:rsidRDefault="00A329BB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 w:cs="Arial Narrow"/>
          <w:b/>
          <w:szCs w:val="24"/>
        </w:rPr>
      </w:pPr>
      <w:r>
        <w:rPr>
          <w:rFonts w:ascii="Arial Narrow" w:hAnsi="Arial Narrow" w:cs="Arial Narrow"/>
          <w:b/>
          <w:szCs w:val="24"/>
        </w:rPr>
        <w:t>Rektor</w:t>
      </w:r>
    </w:p>
    <w:p w:rsidR="00A329BB" w:rsidRDefault="00A329BB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Uniwersytetu Zielonogórskiego</w:t>
      </w:r>
    </w:p>
    <w:p w:rsidR="00A329BB" w:rsidRDefault="00A329BB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w Zielonej Górze</w:t>
      </w:r>
    </w:p>
    <w:p w:rsidR="00A329BB" w:rsidRDefault="00A329BB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 w:cs="Arial Narrow"/>
          <w:b/>
          <w:color w:val="000000"/>
          <w:szCs w:val="24"/>
        </w:rPr>
      </w:pPr>
    </w:p>
    <w:p w:rsidR="00A329BB" w:rsidRDefault="00A329BB">
      <w:pPr>
        <w:pStyle w:val="Nagwek2"/>
        <w:rPr>
          <w:rFonts w:ascii="Arial Narrow" w:hAnsi="Arial Narrow"/>
          <w:color w:val="000000"/>
          <w:szCs w:val="28"/>
        </w:rPr>
      </w:pPr>
      <w:r>
        <w:rPr>
          <w:rFonts w:ascii="Arial Narrow" w:hAnsi="Arial Narrow" w:cs="Arial"/>
          <w:b/>
          <w:color w:val="000000"/>
          <w:spacing w:val="20"/>
          <w:szCs w:val="28"/>
        </w:rPr>
        <w:t xml:space="preserve">Wniosek o zgodę na realizację oraz zaliczenie przedmiotów niezaliczonych </w:t>
      </w:r>
    </w:p>
    <w:p w:rsidR="00A329BB" w:rsidRDefault="00A329BB">
      <w:pPr>
        <w:pStyle w:val="Nagwek2"/>
        <w:rPr>
          <w:rFonts w:ascii="Arial Narrow" w:hAnsi="Arial Narrow"/>
          <w:color w:val="000000"/>
          <w:szCs w:val="28"/>
        </w:rPr>
      </w:pPr>
      <w:r>
        <w:rPr>
          <w:rFonts w:ascii="Arial Narrow" w:hAnsi="Arial Narrow" w:cs="Arial"/>
          <w:b/>
          <w:color w:val="000000"/>
          <w:spacing w:val="20"/>
          <w:szCs w:val="28"/>
        </w:rPr>
        <w:t xml:space="preserve">w trakcie oczekiwania na powtórzenie semestru/ urlopu </w:t>
      </w:r>
    </w:p>
    <w:p w:rsidR="00A329BB" w:rsidRDefault="00A329BB">
      <w:pPr>
        <w:pStyle w:val="Nagwek2"/>
        <w:rPr>
          <w:rFonts w:ascii="Arial Narrow" w:hAnsi="Arial Narrow"/>
          <w:color w:val="000000"/>
          <w:szCs w:val="28"/>
        </w:rPr>
      </w:pPr>
      <w:r>
        <w:rPr>
          <w:rFonts w:ascii="Arial Narrow" w:hAnsi="Arial Narrow" w:cs="Arial"/>
          <w:b/>
          <w:color w:val="000000"/>
          <w:spacing w:val="20"/>
          <w:szCs w:val="28"/>
        </w:rPr>
        <w:t xml:space="preserve">długoterminowego od zajęć </w:t>
      </w:r>
    </w:p>
    <w:p w:rsidR="00A329BB" w:rsidRDefault="00A329BB">
      <w:pPr>
        <w:pStyle w:val="Standardowy1"/>
        <w:jc w:val="center"/>
        <w:rPr>
          <w:rFonts w:ascii="Arial Narrow" w:hAnsi="Arial Narrow" w:cs="Arial"/>
          <w:color w:val="000000"/>
        </w:rPr>
      </w:pPr>
    </w:p>
    <w:p w:rsidR="00A329BB" w:rsidRDefault="00A329BB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 Narrow"/>
          <w:color w:val="000000"/>
        </w:rPr>
        <w:t>W związku z niezaliczeniem przedmiotów, które były realizowane w okresie oczekiwania na powtarzanie semestru / urlopu długoterminowego od zajęć proszę o wyrażenie zgody na ich ponowną realizację i zaliczanie w trybie powtórzenia zajęć w semestrze zimowym / letnim w roku akad.  ………………………  :</w:t>
      </w:r>
    </w:p>
    <w:p w:rsidR="00A329BB" w:rsidRDefault="00A329B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A329BB" w:rsidRDefault="00A329BB">
      <w:pPr>
        <w:spacing w:line="360" w:lineRule="auto"/>
        <w:ind w:left="232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nazwa przedmiotu</w:t>
      </w:r>
    </w:p>
    <w:p w:rsidR="00A329BB" w:rsidRDefault="00A329BB">
      <w:pPr>
        <w:numPr>
          <w:ilvl w:val="0"/>
          <w:numId w:val="2"/>
        </w:numPr>
        <w:spacing w:line="360" w:lineRule="auto"/>
        <w:jc w:val="both"/>
      </w:pPr>
      <w:r>
        <w:rPr>
          <w:rFonts w:ascii="Arial Narrow" w:hAnsi="Arial Narrow" w:cs="Arial Narrow"/>
        </w:rPr>
        <w:t>……………………………………………………………………… z semestru nr ……..</w:t>
      </w:r>
    </w:p>
    <w:p w:rsidR="00A329BB" w:rsidRDefault="00A329BB">
      <w:pPr>
        <w:spacing w:line="360" w:lineRule="auto"/>
        <w:ind w:left="232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nazwa przedmiotu</w:t>
      </w:r>
    </w:p>
    <w:p w:rsidR="00A329BB" w:rsidRDefault="00A329BB">
      <w:pPr>
        <w:numPr>
          <w:ilvl w:val="0"/>
          <w:numId w:val="2"/>
        </w:numPr>
        <w:spacing w:line="360" w:lineRule="auto"/>
        <w:jc w:val="both"/>
      </w:pPr>
      <w:r>
        <w:rPr>
          <w:rFonts w:ascii="Arial Narrow" w:hAnsi="Arial Narrow" w:cs="Arial Narrow"/>
        </w:rPr>
        <w:t>……………………………………………………………………… z semestru nr ……..</w:t>
      </w:r>
    </w:p>
    <w:p w:rsidR="00A329BB" w:rsidRDefault="00A329BB">
      <w:pPr>
        <w:spacing w:line="360" w:lineRule="auto"/>
        <w:ind w:left="232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nazwa przedmiotu</w:t>
      </w:r>
    </w:p>
    <w:p w:rsidR="00A329BB" w:rsidRDefault="00A329BB">
      <w:pPr>
        <w:pStyle w:val="Standardowy1"/>
        <w:rPr>
          <w:rFonts w:ascii="Arial Narrow" w:hAnsi="Arial Narrow" w:cs="Arial Narrow"/>
        </w:rPr>
      </w:pPr>
    </w:p>
    <w:p w:rsidR="00A329BB" w:rsidRDefault="00A329BB">
      <w:pPr>
        <w:pStyle w:val="Standardowy1"/>
        <w:jc w:val="right"/>
      </w:pPr>
      <w:r>
        <w:rPr>
          <w:rFonts w:ascii="Arial Narrow" w:hAnsi="Arial Narrow" w:cs="Arial Narrow"/>
        </w:rPr>
        <w:t>……………………...............................................</w:t>
      </w:r>
    </w:p>
    <w:p w:rsidR="00A329BB" w:rsidRDefault="00A329BB">
      <w:pPr>
        <w:pStyle w:val="Standardowy1"/>
        <w:ind w:left="7380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/czytelny podpis studenta/</w:t>
      </w:r>
    </w:p>
    <w:p w:rsidR="00A329BB" w:rsidRDefault="00A329BB">
      <w:pPr>
        <w:pStyle w:val="Standardowy1"/>
        <w:ind w:left="7380"/>
        <w:rPr>
          <w:rFonts w:ascii="Arial Narrow" w:hAnsi="Arial Narrow" w:cs="Arial Narrow"/>
          <w:sz w:val="20"/>
        </w:rPr>
      </w:pPr>
    </w:p>
    <w:tbl>
      <w:tblPr>
        <w:tblW w:w="10343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6088"/>
        <w:gridCol w:w="4255"/>
      </w:tblGrid>
      <w:tr w:rsidR="00A329BB">
        <w:trPr>
          <w:trHeight w:val="930"/>
        </w:trPr>
        <w:tc>
          <w:tcPr>
            <w:tcW w:w="10342" w:type="dxa"/>
            <w:gridSpan w:val="2"/>
          </w:tcPr>
          <w:p w:rsidR="00A329BB" w:rsidRDefault="00A329BB">
            <w:pPr>
              <w:widowControl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Decyzja Rektora:</w:t>
            </w:r>
          </w:p>
          <w:p w:rsidR="00A329BB" w:rsidRDefault="00A329BB" w:rsidP="00103B71">
            <w:pPr>
              <w:widowControl w:val="0"/>
              <w:jc w:val="both"/>
            </w:pPr>
            <w:r>
              <w:rPr>
                <w:rFonts w:ascii="Arial Narrow" w:hAnsi="Arial Narrow" w:cs="Arial Narrow"/>
              </w:rPr>
              <w:t>Wyrażam zgodę na realizację i zaliczanie następujących</w:t>
            </w:r>
            <w:bookmarkStart w:id="0" w:name="__DdeLink__183_2324608120"/>
            <w:r>
              <w:rPr>
                <w:rFonts w:ascii="Arial Narrow" w:hAnsi="Arial Narrow" w:cs="Arial Narrow"/>
              </w:rPr>
              <w:t xml:space="preserve"> przedmiotów wymienionych w punktach 1)*, 2)*, 3)* w trybie powtórzenia.</w:t>
            </w:r>
            <w:bookmarkEnd w:id="0"/>
          </w:p>
          <w:p w:rsidR="00A329BB" w:rsidRDefault="00A329BB" w:rsidP="00103B71">
            <w:pPr>
              <w:widowControl w:val="0"/>
              <w:jc w:val="both"/>
              <w:rPr>
                <w:rFonts w:ascii="Arial Narrow" w:hAnsi="Arial Narrow" w:cs="Arial Narrow"/>
              </w:rPr>
            </w:pPr>
          </w:p>
          <w:p w:rsidR="00A329BB" w:rsidRDefault="00A329BB" w:rsidP="00103B71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Nie wyrażam zgody na realizację i zaliczanie następujących</w:t>
            </w:r>
            <w:bookmarkStart w:id="1" w:name="__DdeLink__183_23246081202"/>
            <w:r>
              <w:rPr>
                <w:rFonts w:ascii="Arial Narrow" w:hAnsi="Arial Narrow" w:cs="Arial Narrow"/>
              </w:rPr>
              <w:t xml:space="preserve"> przedmiotów wymienionych w punktach 1)*, 2)*, 3)* w trybie powtórzenia.</w:t>
            </w:r>
            <w:bookmarkEnd w:id="1"/>
          </w:p>
        </w:tc>
      </w:tr>
      <w:tr w:rsidR="00A329BB">
        <w:trPr>
          <w:trHeight w:val="810"/>
        </w:trPr>
        <w:tc>
          <w:tcPr>
            <w:tcW w:w="6087" w:type="dxa"/>
          </w:tcPr>
          <w:p w:rsidR="00A329BB" w:rsidRDefault="00A329BB">
            <w:pPr>
              <w:widowControl w:val="0"/>
              <w:snapToGrid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A329BB" w:rsidRDefault="00A329BB">
            <w:pPr>
              <w:widowControl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A329BB" w:rsidRDefault="00A329BB">
            <w:pPr>
              <w:widowControl w:val="0"/>
              <w:tabs>
                <w:tab w:val="right" w:pos="9849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</w:t>
            </w:r>
          </w:p>
          <w:p w:rsidR="00A329BB" w:rsidRDefault="00A329BB">
            <w:pPr>
              <w:widowControl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ab/>
              <w:t>data</w:t>
            </w:r>
          </w:p>
        </w:tc>
        <w:tc>
          <w:tcPr>
            <w:tcW w:w="4255" w:type="dxa"/>
          </w:tcPr>
          <w:p w:rsidR="00A329BB" w:rsidRDefault="00A329BB">
            <w:pPr>
              <w:widowControl w:val="0"/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A329BB" w:rsidRDefault="00A329BB">
            <w:pPr>
              <w:widowControl w:val="0"/>
              <w:rPr>
                <w:rFonts w:ascii="Arial Narrow" w:hAnsi="Arial Narrow" w:cs="Arial Narrow"/>
                <w:b/>
                <w:bCs/>
              </w:rPr>
            </w:pPr>
          </w:p>
          <w:p w:rsidR="00A329BB" w:rsidRDefault="00A329BB">
            <w:pPr>
              <w:widowControl w:val="0"/>
              <w:spacing w:line="360" w:lineRule="auto"/>
              <w:jc w:val="center"/>
            </w:pPr>
            <w:r>
              <w:rPr>
                <w:rFonts w:ascii="Arial Narrow" w:hAnsi="Arial Narrow" w:cs="Arial Narrow"/>
              </w:rPr>
              <w:t xml:space="preserve">z up.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</w:t>
            </w:r>
          </w:p>
          <w:p w:rsidR="00A329BB" w:rsidRDefault="00A329BB">
            <w:pPr>
              <w:widowControl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Rektor Uniwersytetu Zielonogórskiego</w:t>
            </w:r>
          </w:p>
        </w:tc>
      </w:tr>
    </w:tbl>
    <w:p w:rsidR="00A329BB" w:rsidRDefault="00A329BB">
      <w:pPr>
        <w:pStyle w:val="Standardowy1"/>
        <w:spacing w:line="360" w:lineRule="auto"/>
        <w:rPr>
          <w:i/>
        </w:rPr>
      </w:pPr>
      <w:r>
        <w:rPr>
          <w:i/>
        </w:rPr>
        <w:t>Wypełnia Rektor lub osoba przez Rektora upoważniona:</w:t>
      </w:r>
    </w:p>
    <w:sectPr w:rsidR="00A329BB" w:rsidSect="00225427">
      <w:footerReference w:type="default" r:id="rId7"/>
      <w:pgSz w:w="11906" w:h="16838"/>
      <w:pgMar w:top="851" w:right="851" w:bottom="1418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BB" w:rsidRDefault="00A329BB">
      <w:r>
        <w:separator/>
      </w:r>
    </w:p>
  </w:endnote>
  <w:endnote w:type="continuationSeparator" w:id="0">
    <w:p w:rsidR="00A329BB" w:rsidRDefault="00A3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BB" w:rsidRDefault="00A329BB">
    <w:pPr>
      <w:pStyle w:val="Standardowy1"/>
      <w:rPr>
        <w:rFonts w:ascii="Arial Narrow" w:hAnsi="Arial Narrow" w:cs="Arial Narrow"/>
      </w:rPr>
    </w:pPr>
    <w:r>
      <w:rPr>
        <w:rFonts w:ascii="Arial Narrow" w:hAnsi="Arial Narrow" w:cs="Arial Narrow"/>
      </w:rPr>
      <w:t>*) skreślić niewłaściwe numery z listy przedmiotów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BB" w:rsidRDefault="00A329BB">
      <w:r>
        <w:separator/>
      </w:r>
    </w:p>
  </w:footnote>
  <w:footnote w:type="continuationSeparator" w:id="0">
    <w:p w:rsidR="00A329BB" w:rsidRDefault="00A3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F34C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2CF587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64455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83"/>
    <w:rsid w:val="00103B71"/>
    <w:rsid w:val="001B627F"/>
    <w:rsid w:val="00225427"/>
    <w:rsid w:val="004E640B"/>
    <w:rsid w:val="00A329BB"/>
    <w:rsid w:val="00AC7022"/>
    <w:rsid w:val="00AD7B83"/>
    <w:rsid w:val="00B74A92"/>
    <w:rsid w:val="00C66EBF"/>
    <w:rsid w:val="00D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B723642-0C50-4401-BE41-2441BBB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Standardowy1"/>
    <w:next w:val="Standardowy1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sz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WW8Num2z0">
    <w:name w:val="WW8Num2z0"/>
    <w:uiPriority w:val="99"/>
  </w:style>
  <w:style w:type="character" w:customStyle="1" w:styleId="Znakinumeracji">
    <w:name w:val="Znaki numeracji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</w:style>
  <w:style w:type="paragraph" w:customStyle="1" w:styleId="Standardowy1">
    <w:name w:val="Standardowy1"/>
    <w:uiPriority w:val="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spacing w:before="120" w:line="360" w:lineRule="auto"/>
      <w:jc w:val="both"/>
    </w:pPr>
    <w:rPr>
      <w:rFonts w:ascii="Arial Narrow" w:hAnsi="Arial Narrow" w:cs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uiPriority w:val="99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Company>HP Inc.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Iwona</cp:lastModifiedBy>
  <cp:revision>3</cp:revision>
  <cp:lastPrinted>2023-07-14T06:31:00Z</cp:lastPrinted>
  <dcterms:created xsi:type="dcterms:W3CDTF">2023-07-14T10:37:00Z</dcterms:created>
  <dcterms:modified xsi:type="dcterms:W3CDTF">2023-07-14T11:00:00Z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